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C97ED" w14:textId="3D3000EA" w:rsidR="2F8F25CA" w:rsidRPr="00BA4ACD" w:rsidRDefault="2F8F25CA" w:rsidP="2BE4F248">
      <w:pPr>
        <w:jc w:val="center"/>
        <w:rPr>
          <w:lang w:val="el-GR"/>
        </w:rPr>
      </w:pPr>
      <w:r w:rsidRPr="2BE4F248">
        <w:rPr>
          <w:b/>
          <w:bCs/>
          <w:sz w:val="40"/>
          <w:szCs w:val="40"/>
          <w:u w:val="single"/>
        </w:rPr>
        <w:t>BATTERY</w:t>
      </w:r>
      <w:r w:rsidRPr="00BA4ACD">
        <w:rPr>
          <w:b/>
          <w:bCs/>
          <w:sz w:val="40"/>
          <w:szCs w:val="40"/>
          <w:u w:val="single"/>
          <w:lang w:val="el-GR"/>
        </w:rPr>
        <w:t xml:space="preserve"> </w:t>
      </w:r>
      <w:r w:rsidRPr="2BE4F248">
        <w:rPr>
          <w:b/>
          <w:bCs/>
          <w:sz w:val="40"/>
          <w:szCs w:val="40"/>
          <w:u w:val="single"/>
        </w:rPr>
        <w:t>REBORN</w:t>
      </w:r>
    </w:p>
    <w:p w14:paraId="1D641F41" w14:textId="5D4EC4C1" w:rsidR="2F8F25CA" w:rsidRPr="00AA4C7D" w:rsidRDefault="2F8F25CA" w:rsidP="00AA4C7D">
      <w:pPr>
        <w:spacing w:before="240" w:after="240"/>
        <w:jc w:val="both"/>
        <w:rPr>
          <w:lang w:val="el-GR"/>
        </w:rPr>
      </w:pPr>
      <w:r w:rsidRPr="00AA4C7D">
        <w:rPr>
          <w:rFonts w:ascii="Aptos" w:eastAsia="Aptos" w:hAnsi="Aptos" w:cs="Aptos"/>
          <w:sz w:val="28"/>
          <w:szCs w:val="28"/>
          <w:lang w:val="el-GR"/>
        </w:rPr>
        <w:t>Στον σύγχρονο κόσμο, όπου η τεχνολογία εξελίσσεται ραγδαία, δύο κρίσιμα προβλήματα γίνονται ολοένα πιο έντονα: το ενεργειακό ζήτημα και η διαχείριση των ηλεκτρονικών αποβλήτων. Κάθε χρόνο, εκατομμύρια ηλεκτρονικές συσκευές απορρίπτονται, ενώ οι μπαταρίες τους,</w:t>
      </w:r>
      <w:r w:rsidR="00AA4C7D">
        <w:rPr>
          <w:rFonts w:ascii="Aptos" w:eastAsia="Aptos" w:hAnsi="Aptos" w:cs="Aptos"/>
          <w:sz w:val="28"/>
          <w:szCs w:val="28"/>
          <w:lang w:val="el-GR"/>
        </w:rPr>
        <w:t xml:space="preserve"> </w:t>
      </w:r>
      <w:r w:rsidRPr="00AA4C7D">
        <w:rPr>
          <w:rFonts w:ascii="Aptos" w:eastAsia="Aptos" w:hAnsi="Aptos" w:cs="Aptos"/>
          <w:sz w:val="28"/>
          <w:szCs w:val="28"/>
          <w:lang w:val="el-GR"/>
        </w:rPr>
        <w:t xml:space="preserve">παρότι συχνά διατηρούν ακόμη 70–90% λειτουργικών κυψελών, καταλήγουν σε κάδους ή χωματερές. Αυτό οδηγεί τόσο σε αύξηση επικίνδυνων αποβλήτων όσο και σε σημαντική σπατάλη πολύτιμων υλικών. Την ίδια στιγμή, η ζήτηση για ενεργειακά προϊόντα, όπως </w:t>
      </w:r>
      <w:proofErr w:type="spellStart"/>
      <w:r w:rsidRPr="2BE4F248">
        <w:rPr>
          <w:rFonts w:ascii="Aptos" w:eastAsia="Aptos" w:hAnsi="Aptos" w:cs="Aptos"/>
          <w:sz w:val="28"/>
          <w:szCs w:val="28"/>
        </w:rPr>
        <w:t>powerbanks</w:t>
      </w:r>
      <w:proofErr w:type="spellEnd"/>
      <w:r w:rsidRPr="00AA4C7D">
        <w:rPr>
          <w:rFonts w:ascii="Aptos" w:eastAsia="Aptos" w:hAnsi="Aptos" w:cs="Aptos"/>
          <w:sz w:val="28"/>
          <w:szCs w:val="28"/>
          <w:lang w:val="el-GR"/>
        </w:rPr>
        <w:t>, μπαταρίες μικροκινητικότητας και ηλεκτρονικών συσκευών, αυξάνεται συνεχώς. Η παραγωγή νέων μπαταριών απαιτεί εξόρυξη λιθίου και άλλων μετάλλων, προκαλώντας υψηλό περιβαλλοντικό κόστος, σημαντικές εκπομπές ρύπων και επιβάρυνση ολόκληρων οικοσυστημάτων σε παγκόσμιο επίπεδο.</w:t>
      </w:r>
    </w:p>
    <w:p w14:paraId="33D24EB5" w14:textId="367C7BD9" w:rsidR="2F8F25CA" w:rsidRPr="00AA4C7D" w:rsidRDefault="2F8F25CA" w:rsidP="00AA4C7D">
      <w:pPr>
        <w:spacing w:before="240" w:after="240"/>
        <w:jc w:val="both"/>
        <w:rPr>
          <w:lang w:val="el-GR"/>
        </w:rPr>
      </w:pPr>
      <w:r w:rsidRPr="00AA4C7D">
        <w:rPr>
          <w:rFonts w:ascii="Aptos" w:eastAsia="Aptos" w:hAnsi="Aptos" w:cs="Aptos"/>
          <w:sz w:val="28"/>
          <w:szCs w:val="28"/>
          <w:lang w:val="el-GR"/>
        </w:rPr>
        <w:t xml:space="preserve">Μέσα σε αυτό το πλαίσιο, το </w:t>
      </w:r>
      <w:proofErr w:type="spellStart"/>
      <w:r w:rsidRPr="2BE4F248">
        <w:rPr>
          <w:rFonts w:ascii="Aptos" w:eastAsia="Aptos" w:hAnsi="Aptos" w:cs="Aptos"/>
          <w:sz w:val="28"/>
          <w:szCs w:val="28"/>
        </w:rPr>
        <w:t>BatteryReborn</w:t>
      </w:r>
      <w:proofErr w:type="spellEnd"/>
      <w:r w:rsidRPr="00AA4C7D">
        <w:rPr>
          <w:rFonts w:ascii="Aptos" w:eastAsia="Aptos" w:hAnsi="Aptos" w:cs="Aptos"/>
          <w:sz w:val="28"/>
          <w:szCs w:val="28"/>
          <w:lang w:val="el-GR"/>
        </w:rPr>
        <w:t xml:space="preserve"> προτείνει μια πρακτική και καινοτόμα λύση. Η ιδέα βασίζεται στην αξιοποίηση των υγιών κυψελών από μπαταρίες που θεωρούνται «χαλασμένες», ώστε να μετατραπούν σε </w:t>
      </w:r>
      <w:r w:rsidR="2D3EA5E3" w:rsidRPr="00AA4C7D">
        <w:rPr>
          <w:rFonts w:ascii="Aptos" w:eastAsia="Aptos" w:hAnsi="Aptos" w:cs="Aptos"/>
          <w:sz w:val="28"/>
          <w:szCs w:val="28"/>
          <w:lang w:val="el-GR"/>
        </w:rPr>
        <w:t>καινούργια</w:t>
      </w:r>
      <w:r w:rsidRPr="00AA4C7D">
        <w:rPr>
          <w:rFonts w:ascii="Aptos" w:eastAsia="Aptos" w:hAnsi="Aptos" w:cs="Aptos"/>
          <w:sz w:val="28"/>
          <w:szCs w:val="28"/>
          <w:lang w:val="el-GR"/>
        </w:rPr>
        <w:t xml:space="preserve">, αξιόπιστα και οικονομικά ενεργειακά προϊόντα. Με διαδικασίες ανάκτησης, ελέγχου και ανακατασκευής, μπαταρίες από λάπτοπ, κινητά, ηλεκτρικά ποδήλατα, πατίνια, παιχνίδια και γενικά από τις περισσότερες ηλεκτρικές συσκευές αποκτούν δεύτερη ζωή. Με αυτόν τον τρόπο δημιουργούμε </w:t>
      </w:r>
      <w:proofErr w:type="spellStart"/>
      <w:r w:rsidRPr="2BE4F248">
        <w:rPr>
          <w:rFonts w:ascii="Aptos" w:eastAsia="Aptos" w:hAnsi="Aptos" w:cs="Aptos"/>
          <w:sz w:val="28"/>
          <w:szCs w:val="28"/>
        </w:rPr>
        <w:t>powerbanks</w:t>
      </w:r>
      <w:proofErr w:type="spellEnd"/>
      <w:r w:rsidRPr="00AA4C7D">
        <w:rPr>
          <w:rFonts w:ascii="Aptos" w:eastAsia="Aptos" w:hAnsi="Aptos" w:cs="Aptos"/>
          <w:sz w:val="28"/>
          <w:szCs w:val="28"/>
          <w:lang w:val="el-GR"/>
        </w:rPr>
        <w:t xml:space="preserve"> χαμηλού κόστους, μικρές μονάδες αποθήκευσης ενέργειας και </w:t>
      </w:r>
      <w:r w:rsidRPr="2BE4F248">
        <w:rPr>
          <w:rFonts w:ascii="Aptos" w:eastAsia="Aptos" w:hAnsi="Aptos" w:cs="Aptos"/>
          <w:sz w:val="28"/>
          <w:szCs w:val="28"/>
        </w:rPr>
        <w:t>battery</w:t>
      </w:r>
      <w:r w:rsidRPr="00AA4C7D">
        <w:rPr>
          <w:rFonts w:ascii="Aptos" w:eastAsia="Aptos" w:hAnsi="Aptos" w:cs="Aptos"/>
          <w:sz w:val="28"/>
          <w:szCs w:val="28"/>
          <w:lang w:val="el-GR"/>
        </w:rPr>
        <w:t xml:space="preserve"> </w:t>
      </w:r>
      <w:r w:rsidRPr="2BE4F248">
        <w:rPr>
          <w:rFonts w:ascii="Aptos" w:eastAsia="Aptos" w:hAnsi="Aptos" w:cs="Aptos"/>
          <w:sz w:val="28"/>
          <w:szCs w:val="28"/>
        </w:rPr>
        <w:t>packs</w:t>
      </w:r>
      <w:r w:rsidRPr="00AA4C7D">
        <w:rPr>
          <w:rFonts w:ascii="Aptos" w:eastAsia="Aptos" w:hAnsi="Aptos" w:cs="Aptos"/>
          <w:sz w:val="28"/>
          <w:szCs w:val="28"/>
          <w:lang w:val="el-GR"/>
        </w:rPr>
        <w:t xml:space="preserve"> για εφαρμογές μικροκινητικότητας, καλύπτοντας σύγχρονες ανάγκες με βιώσιμο και υπεύθυνο τρόπο.</w:t>
      </w:r>
    </w:p>
    <w:p w14:paraId="48C20BD1" w14:textId="38EB3BCB" w:rsidR="2F8F25CA" w:rsidRPr="00AA4C7D" w:rsidRDefault="2F8F25CA" w:rsidP="00AA4C7D">
      <w:pPr>
        <w:spacing w:before="240" w:after="240"/>
        <w:jc w:val="both"/>
        <w:rPr>
          <w:lang w:val="el-GR"/>
        </w:rPr>
      </w:pPr>
      <w:r w:rsidRPr="00AA4C7D">
        <w:rPr>
          <w:rFonts w:ascii="Aptos" w:eastAsia="Aptos" w:hAnsi="Aptos" w:cs="Aptos"/>
          <w:sz w:val="28"/>
          <w:szCs w:val="28"/>
          <w:lang w:val="el-GR"/>
        </w:rPr>
        <w:t xml:space="preserve">Η καινοτομία της ιδέας δεν σταματά στην ανακύκλωση. Χρησιμοποιούμε </w:t>
      </w:r>
      <w:r w:rsidR="51A4AE27" w:rsidRPr="00AA4C7D">
        <w:rPr>
          <w:rFonts w:ascii="Aptos" w:eastAsia="Aptos" w:hAnsi="Aptos" w:cs="Aptos"/>
          <w:sz w:val="28"/>
          <w:szCs w:val="28"/>
          <w:lang w:val="el-GR"/>
        </w:rPr>
        <w:t>Τ.Ν(τεχνητή νοημοσύνη)</w:t>
      </w:r>
      <w:r w:rsidRPr="00AA4C7D">
        <w:rPr>
          <w:rFonts w:ascii="Aptos" w:eastAsia="Aptos" w:hAnsi="Aptos" w:cs="Aptos"/>
          <w:sz w:val="28"/>
          <w:szCs w:val="28"/>
          <w:lang w:val="el-GR"/>
        </w:rPr>
        <w:t xml:space="preserve"> που προβλέπει την υγεία κάθε κυψέλης βασισμένη σε εξωτερικές μετρήσεις, όπως θερμοκρασία και αντίσταση, εξασφαλίζοντας ότι κάθε ανακατασκευασμένη μπαταρία είναι ασφαλής και αξιόπιστη. Επιπλέον, εφαρμόζουμε το σύστημα </w:t>
      </w:r>
      <w:r w:rsidR="2A02CB93" w:rsidRPr="00AA4C7D">
        <w:rPr>
          <w:rFonts w:ascii="Aptos" w:eastAsia="Aptos" w:hAnsi="Aptos" w:cs="Aptos"/>
          <w:sz w:val="28"/>
          <w:szCs w:val="28"/>
          <w:lang w:val="el-GR"/>
        </w:rPr>
        <w:t>“</w:t>
      </w:r>
      <w:r w:rsidRPr="2BE4F248">
        <w:rPr>
          <w:rFonts w:ascii="Aptos" w:eastAsia="Aptos" w:hAnsi="Aptos" w:cs="Aptos"/>
          <w:sz w:val="28"/>
          <w:szCs w:val="28"/>
        </w:rPr>
        <w:t>transparent</w:t>
      </w:r>
      <w:r w:rsidRPr="00AA4C7D">
        <w:rPr>
          <w:rFonts w:ascii="Aptos" w:eastAsia="Aptos" w:hAnsi="Aptos" w:cs="Aptos"/>
          <w:sz w:val="28"/>
          <w:szCs w:val="28"/>
          <w:lang w:val="el-GR"/>
        </w:rPr>
        <w:t xml:space="preserve"> </w:t>
      </w:r>
      <w:r w:rsidRPr="2BE4F248">
        <w:rPr>
          <w:rFonts w:ascii="Aptos" w:eastAsia="Aptos" w:hAnsi="Aptos" w:cs="Aptos"/>
          <w:sz w:val="28"/>
          <w:szCs w:val="28"/>
        </w:rPr>
        <w:t>battery</w:t>
      </w:r>
      <w:r w:rsidRPr="00AA4C7D">
        <w:rPr>
          <w:rFonts w:ascii="Aptos" w:eastAsia="Aptos" w:hAnsi="Aptos" w:cs="Aptos"/>
          <w:sz w:val="28"/>
          <w:szCs w:val="28"/>
          <w:lang w:val="el-GR"/>
        </w:rPr>
        <w:t xml:space="preserve"> </w:t>
      </w:r>
      <w:r w:rsidRPr="2BE4F248">
        <w:rPr>
          <w:rFonts w:ascii="Aptos" w:eastAsia="Aptos" w:hAnsi="Aptos" w:cs="Aptos"/>
          <w:sz w:val="28"/>
          <w:szCs w:val="28"/>
        </w:rPr>
        <w:t>history</w:t>
      </w:r>
      <w:r w:rsidR="4D0EDE32" w:rsidRPr="00AA4C7D">
        <w:rPr>
          <w:rFonts w:ascii="Aptos" w:eastAsia="Aptos" w:hAnsi="Aptos" w:cs="Aptos"/>
          <w:sz w:val="28"/>
          <w:szCs w:val="28"/>
          <w:lang w:val="el-GR"/>
        </w:rPr>
        <w:t>”</w:t>
      </w:r>
      <w:r w:rsidRPr="00AA4C7D">
        <w:rPr>
          <w:rFonts w:ascii="Aptos" w:eastAsia="Aptos" w:hAnsi="Aptos" w:cs="Aptos"/>
          <w:sz w:val="28"/>
          <w:szCs w:val="28"/>
          <w:lang w:val="el-GR"/>
        </w:rPr>
        <w:t xml:space="preserve">: μέσω ενός απλού </w:t>
      </w:r>
      <w:r w:rsidRPr="2BE4F248">
        <w:rPr>
          <w:rFonts w:ascii="Aptos" w:eastAsia="Aptos" w:hAnsi="Aptos" w:cs="Aptos"/>
          <w:sz w:val="28"/>
          <w:szCs w:val="28"/>
        </w:rPr>
        <w:t>QR</w:t>
      </w:r>
      <w:r w:rsidRPr="00AA4C7D">
        <w:rPr>
          <w:rFonts w:ascii="Aptos" w:eastAsia="Aptos" w:hAnsi="Aptos" w:cs="Aptos"/>
          <w:sz w:val="28"/>
          <w:szCs w:val="28"/>
          <w:lang w:val="el-GR"/>
        </w:rPr>
        <w:t>-</w:t>
      </w:r>
      <w:r w:rsidRPr="2BE4F248">
        <w:rPr>
          <w:rFonts w:ascii="Aptos" w:eastAsia="Aptos" w:hAnsi="Aptos" w:cs="Aptos"/>
          <w:sz w:val="28"/>
          <w:szCs w:val="28"/>
        </w:rPr>
        <w:t>code</w:t>
      </w:r>
      <w:r w:rsidRPr="00AA4C7D">
        <w:rPr>
          <w:rFonts w:ascii="Aptos" w:eastAsia="Aptos" w:hAnsi="Aptos" w:cs="Aptos"/>
          <w:sz w:val="28"/>
          <w:szCs w:val="28"/>
          <w:lang w:val="el-GR"/>
        </w:rPr>
        <w:t>, ο χρήστης ενημερώνεται για το πλήρες ιστορικό της μπαταρίας και το περιβαλλοντικό όφελος της χρήσης της. Ο αρθρωτός (</w:t>
      </w:r>
      <w:r w:rsidRPr="2BE4F248">
        <w:rPr>
          <w:rFonts w:ascii="Aptos" w:eastAsia="Aptos" w:hAnsi="Aptos" w:cs="Aptos"/>
          <w:sz w:val="28"/>
          <w:szCs w:val="28"/>
        </w:rPr>
        <w:t>modular</w:t>
      </w:r>
      <w:r w:rsidRPr="00AA4C7D">
        <w:rPr>
          <w:rFonts w:ascii="Aptos" w:eastAsia="Aptos" w:hAnsi="Aptos" w:cs="Aptos"/>
          <w:sz w:val="28"/>
          <w:szCs w:val="28"/>
          <w:lang w:val="el-GR"/>
        </w:rPr>
        <w:t>) σχεδιασμός επιτρέπει στις μπαταρίες να αξιοποιηθούν σε πολλαπλές εφαρμογές, αυξάνοντας σημαντικά τον κύκλο ζωής τους και μειώνοντας την ανάγκη αγοράς νέων προϊόντων.</w:t>
      </w:r>
    </w:p>
    <w:p w14:paraId="65533F1C" w14:textId="08C996E5" w:rsidR="2F8F25CA" w:rsidRPr="00AA4C7D" w:rsidRDefault="2F8F25CA" w:rsidP="00AA4C7D">
      <w:pPr>
        <w:spacing w:before="240" w:after="240"/>
        <w:jc w:val="both"/>
        <w:rPr>
          <w:lang w:val="el-GR"/>
        </w:rPr>
      </w:pPr>
      <w:r w:rsidRPr="00AA4C7D">
        <w:rPr>
          <w:rFonts w:ascii="Aptos" w:eastAsia="Aptos" w:hAnsi="Aptos" w:cs="Aptos"/>
          <w:sz w:val="28"/>
          <w:szCs w:val="28"/>
          <w:lang w:val="el-GR"/>
        </w:rPr>
        <w:lastRenderedPageBreak/>
        <w:t xml:space="preserve">Για τη συλλογή παλιών μπαταριών συνεργαζόμαστε με σχολεία, δήμους και σημεία ανακύκλωσης, ενώ αντλούμε υλικό και από </w:t>
      </w:r>
      <w:r w:rsidRPr="2BE4F248">
        <w:rPr>
          <w:rFonts w:ascii="Aptos" w:eastAsia="Aptos" w:hAnsi="Aptos" w:cs="Aptos"/>
          <w:sz w:val="28"/>
          <w:szCs w:val="28"/>
        </w:rPr>
        <w:t>e</w:t>
      </w:r>
      <w:r w:rsidRPr="00AA4C7D">
        <w:rPr>
          <w:rFonts w:ascii="Aptos" w:eastAsia="Aptos" w:hAnsi="Aptos" w:cs="Aptos"/>
          <w:sz w:val="28"/>
          <w:szCs w:val="28"/>
          <w:lang w:val="el-GR"/>
        </w:rPr>
        <w:t>-</w:t>
      </w:r>
      <w:r w:rsidRPr="2BE4F248">
        <w:rPr>
          <w:rFonts w:ascii="Aptos" w:eastAsia="Aptos" w:hAnsi="Aptos" w:cs="Aptos"/>
          <w:sz w:val="28"/>
          <w:szCs w:val="28"/>
        </w:rPr>
        <w:t>waste</w:t>
      </w:r>
      <w:r w:rsidRPr="00AA4C7D">
        <w:rPr>
          <w:rFonts w:ascii="Aptos" w:eastAsia="Aptos" w:hAnsi="Aptos" w:cs="Aptos"/>
          <w:sz w:val="28"/>
          <w:szCs w:val="28"/>
          <w:lang w:val="el-GR"/>
        </w:rPr>
        <w:t xml:space="preserve"> </w:t>
      </w:r>
      <w:r w:rsidRPr="2BE4F248">
        <w:rPr>
          <w:rFonts w:ascii="Aptos" w:eastAsia="Aptos" w:hAnsi="Aptos" w:cs="Aptos"/>
          <w:sz w:val="28"/>
          <w:szCs w:val="28"/>
        </w:rPr>
        <w:t>streams</w:t>
      </w:r>
      <w:r w:rsidR="63AE02A4" w:rsidRPr="00AA4C7D">
        <w:rPr>
          <w:rFonts w:ascii="Aptos" w:eastAsia="Aptos" w:hAnsi="Aptos" w:cs="Aptos"/>
          <w:sz w:val="28"/>
          <w:szCs w:val="28"/>
          <w:lang w:val="el-GR"/>
        </w:rPr>
        <w:t>(ροές ηλεκτρονικών αποβλήτων)</w:t>
      </w:r>
      <w:r w:rsidRPr="00AA4C7D">
        <w:rPr>
          <w:rFonts w:ascii="Aptos" w:eastAsia="Aptos" w:hAnsi="Aptos" w:cs="Aptos"/>
          <w:sz w:val="28"/>
          <w:szCs w:val="28"/>
          <w:lang w:val="el-GR"/>
        </w:rPr>
        <w:t>. Με αυτόν τον τρόπο εξασφαλίζουμε μια σταθερή, βιώσιμη και οικονομική πηγή πρώτων υλών.</w:t>
      </w:r>
    </w:p>
    <w:p w14:paraId="3AD3EAC1" w14:textId="6736D3CA" w:rsidR="2F8F25CA" w:rsidRPr="00AA4C7D" w:rsidRDefault="2F8F25CA" w:rsidP="00AA4C7D">
      <w:pPr>
        <w:spacing w:before="240" w:after="240"/>
        <w:jc w:val="both"/>
        <w:rPr>
          <w:lang w:val="el-GR"/>
        </w:rPr>
      </w:pPr>
      <w:r w:rsidRPr="00AA4C7D">
        <w:rPr>
          <w:rFonts w:ascii="Aptos" w:eastAsia="Aptos" w:hAnsi="Aptos" w:cs="Aptos"/>
          <w:sz w:val="28"/>
          <w:szCs w:val="28"/>
          <w:lang w:val="el-GR"/>
        </w:rPr>
        <w:t xml:space="preserve">Τα οφέλη είναι σημαντικά: μειώνουμε τα τοξικά απόβλητα και έως 80% τις εκπομπές </w:t>
      </w:r>
      <w:r w:rsidRPr="2BE4F248">
        <w:rPr>
          <w:rFonts w:ascii="Aptos" w:eastAsia="Aptos" w:hAnsi="Aptos" w:cs="Aptos"/>
          <w:sz w:val="28"/>
          <w:szCs w:val="28"/>
        </w:rPr>
        <w:t>CO</w:t>
      </w:r>
      <w:r w:rsidRPr="00AA4C7D">
        <w:rPr>
          <w:rFonts w:ascii="Aptos" w:eastAsia="Aptos" w:hAnsi="Aptos" w:cs="Aptos"/>
          <w:sz w:val="28"/>
          <w:szCs w:val="28"/>
          <w:lang w:val="el-GR"/>
        </w:rPr>
        <w:t>₂, ενώ προσφέρουμε οικονομικά προϊόντα προσιτά σε μαθητές, φοιτητές, οικογένειες και την ευρύτερη αγορά. Παράλληλα, συμβάλλουμε στην ενημέρωση του κοινού και στην προώθηση της κυκλικής οικονομίας ως καθημερινή πρακτική.</w:t>
      </w:r>
    </w:p>
    <w:p w14:paraId="69833ED0" w14:textId="5499541A" w:rsidR="2F8F25CA" w:rsidRPr="00AA4C7D" w:rsidRDefault="2F8F25CA" w:rsidP="00AA4C7D">
      <w:pPr>
        <w:spacing w:before="240" w:after="240"/>
        <w:jc w:val="both"/>
        <w:rPr>
          <w:rFonts w:ascii="Aptos" w:eastAsia="Aptos" w:hAnsi="Aptos" w:cs="Aptos"/>
          <w:sz w:val="28"/>
          <w:szCs w:val="28"/>
          <w:lang w:val="el-GR"/>
        </w:rPr>
      </w:pPr>
      <w:r w:rsidRPr="00AA4C7D">
        <w:rPr>
          <w:rFonts w:ascii="Aptos" w:eastAsia="Aptos" w:hAnsi="Aptos" w:cs="Aptos"/>
          <w:sz w:val="28"/>
          <w:szCs w:val="28"/>
          <w:lang w:val="el-GR"/>
        </w:rPr>
        <w:t xml:space="preserve">Το </w:t>
      </w:r>
      <w:proofErr w:type="spellStart"/>
      <w:r w:rsidRPr="2BE4F248">
        <w:rPr>
          <w:rFonts w:ascii="Aptos" w:eastAsia="Aptos" w:hAnsi="Aptos" w:cs="Aptos"/>
          <w:sz w:val="28"/>
          <w:szCs w:val="28"/>
        </w:rPr>
        <w:t>BatteryReborn</w:t>
      </w:r>
      <w:proofErr w:type="spellEnd"/>
      <w:r w:rsidRPr="00AA4C7D">
        <w:rPr>
          <w:rFonts w:ascii="Aptos" w:eastAsia="Aptos" w:hAnsi="Aptos" w:cs="Aptos"/>
          <w:sz w:val="28"/>
          <w:szCs w:val="28"/>
          <w:lang w:val="el-GR"/>
        </w:rPr>
        <w:t xml:space="preserve"> αποδεικνύει ότι η τεχνολογία, όταν χρησιμοποιείται υπεύθυνα, μπορεί να γίνει εργαλείο για ένα </w:t>
      </w:r>
      <w:r w:rsidR="6CDCCCE4" w:rsidRPr="00AA4C7D">
        <w:rPr>
          <w:rFonts w:ascii="Aptos" w:eastAsia="Aptos" w:hAnsi="Aptos" w:cs="Aptos"/>
          <w:sz w:val="28"/>
          <w:szCs w:val="28"/>
          <w:lang w:val="el-GR"/>
        </w:rPr>
        <w:t>καλύτερο</w:t>
      </w:r>
      <w:r w:rsidRPr="00AA4C7D">
        <w:rPr>
          <w:rFonts w:ascii="Aptos" w:eastAsia="Aptos" w:hAnsi="Aptos" w:cs="Aptos"/>
          <w:sz w:val="28"/>
          <w:szCs w:val="28"/>
          <w:lang w:val="el-GR"/>
        </w:rPr>
        <w:t xml:space="preserve"> μέλλον</w:t>
      </w:r>
      <w:r w:rsidR="248EAC49" w:rsidRPr="00AA4C7D">
        <w:rPr>
          <w:rFonts w:ascii="Aptos" w:eastAsia="Aptos" w:hAnsi="Aptos" w:cs="Aptos"/>
          <w:sz w:val="28"/>
          <w:szCs w:val="28"/>
          <w:lang w:val="el-GR"/>
        </w:rPr>
        <w:t>.</w:t>
      </w:r>
    </w:p>
    <w:p w14:paraId="7D09F64A" w14:textId="4374DDD3" w:rsidR="2F8F25CA" w:rsidRPr="00AA4C7D" w:rsidRDefault="2F8F25CA" w:rsidP="32F99EF1">
      <w:pPr>
        <w:spacing w:before="240" w:after="240"/>
        <w:jc w:val="center"/>
        <w:rPr>
          <w:rFonts w:ascii="Aptos" w:eastAsia="Aptos" w:hAnsi="Aptos" w:cs="Aptos"/>
          <w:b/>
          <w:bCs/>
          <w:sz w:val="28"/>
          <w:szCs w:val="28"/>
          <w:lang w:val="el-GR"/>
        </w:rPr>
      </w:pPr>
      <w:r w:rsidRPr="00AA4C7D">
        <w:rPr>
          <w:rFonts w:ascii="Times New Roman" w:eastAsia="Times New Roman" w:hAnsi="Times New Roman" w:cs="Times New Roman"/>
          <w:b/>
          <w:bCs/>
          <w:color w:val="000000" w:themeColor="text1"/>
          <w:sz w:val="32"/>
          <w:szCs w:val="32"/>
          <w:lang w:val="el-GR"/>
        </w:rPr>
        <w:t xml:space="preserve">Με κάθε </w:t>
      </w:r>
      <w:proofErr w:type="spellStart"/>
      <w:r w:rsidRPr="32F99EF1">
        <w:rPr>
          <w:rFonts w:ascii="Times New Roman" w:eastAsia="Times New Roman" w:hAnsi="Times New Roman" w:cs="Times New Roman"/>
          <w:b/>
          <w:bCs/>
          <w:color w:val="000000" w:themeColor="text1"/>
          <w:sz w:val="32"/>
          <w:szCs w:val="32"/>
        </w:rPr>
        <w:t>powerbank</w:t>
      </w:r>
      <w:proofErr w:type="spellEnd"/>
      <w:r w:rsidRPr="00AA4C7D">
        <w:rPr>
          <w:rFonts w:ascii="Times New Roman" w:eastAsia="Times New Roman" w:hAnsi="Times New Roman" w:cs="Times New Roman"/>
          <w:b/>
          <w:bCs/>
          <w:color w:val="000000" w:themeColor="text1"/>
          <w:sz w:val="32"/>
          <w:szCs w:val="32"/>
          <w:lang w:val="el-GR"/>
        </w:rPr>
        <w:t>, κάνουμε ένα μικρό βήμα προς έναν πιο βιώσιμο κόσμο, και μαζί μπορούμε να κάνουμε αυτό το βήμα ακόμη μεγαλύτερο.</w:t>
      </w:r>
    </w:p>
    <w:p w14:paraId="1DC19D7E" w14:textId="4D94492C" w:rsidR="2BE4F248" w:rsidRPr="00AA4C7D" w:rsidRDefault="2BE4F248" w:rsidP="2BE4F248">
      <w:pPr>
        <w:rPr>
          <w:lang w:val="el-GR"/>
        </w:rPr>
      </w:pPr>
      <w:bookmarkStart w:id="0" w:name="_GoBack"/>
      <w:bookmarkEnd w:id="0"/>
    </w:p>
    <w:p w14:paraId="7FE6D62C" w14:textId="0B301425" w:rsidR="2BE4F248" w:rsidRPr="00AA4C7D" w:rsidRDefault="2BE4F248" w:rsidP="2BE4F248">
      <w:pPr>
        <w:rPr>
          <w:sz w:val="28"/>
          <w:szCs w:val="28"/>
          <w:lang w:val="el-GR"/>
        </w:rPr>
      </w:pPr>
    </w:p>
    <w:sectPr w:rsidR="2BE4F248" w:rsidRPr="00AA4C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Times New Roman"/>
    <w:panose1 w:val="00000000000000000000"/>
    <w:charset w:val="00"/>
    <w:family w:val="roman"/>
    <w:notTrueType/>
    <w:pitch w:val="default"/>
  </w:font>
  <w:font w:name="Times New Roman">
    <w:panose1 w:val="02020603050405020304"/>
    <w:charset w:val="A1"/>
    <w:family w:val="roman"/>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05028"/>
    <w:rsid w:val="00896476"/>
    <w:rsid w:val="00AA4C7D"/>
    <w:rsid w:val="00BA4ACD"/>
    <w:rsid w:val="00C155B1"/>
    <w:rsid w:val="0813A065"/>
    <w:rsid w:val="248EAC49"/>
    <w:rsid w:val="2A02CB93"/>
    <w:rsid w:val="2BE4F248"/>
    <w:rsid w:val="2CB09AAB"/>
    <w:rsid w:val="2D3EA5E3"/>
    <w:rsid w:val="2F1DA28A"/>
    <w:rsid w:val="2F8F25CA"/>
    <w:rsid w:val="32F82FB8"/>
    <w:rsid w:val="32F99EF1"/>
    <w:rsid w:val="37405028"/>
    <w:rsid w:val="4D0EDE32"/>
    <w:rsid w:val="51A4AE27"/>
    <w:rsid w:val="63AE02A4"/>
    <w:rsid w:val="6CDCCCE4"/>
    <w:rsid w:val="7BCC5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uiPriority w:val="9"/>
    <w:unhideWhenUsed/>
    <w:qFormat/>
    <w:rsid w:val="2BE4F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uiPriority w:val="9"/>
    <w:unhideWhenUsed/>
    <w:qFormat/>
    <w:rsid w:val="2BE4F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ΣΟΛΟΜΩΝΙΔΗΣ ΑΛΕΞΑΝΔΡΟΣ</dc:creator>
  <cp:lastModifiedBy>giorg</cp:lastModifiedBy>
  <cp:revision>2</cp:revision>
  <dcterms:created xsi:type="dcterms:W3CDTF">2025-12-04T18:45:00Z</dcterms:created>
  <dcterms:modified xsi:type="dcterms:W3CDTF">2025-12-04T18:45:00Z</dcterms:modified>
</cp:coreProperties>
</file>